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87" w:rsidRDefault="00AC4487" w:rsidP="00AC4487">
      <w:pPr>
        <w:jc w:val="center"/>
        <w:rPr>
          <w:rFonts w:ascii="Times New Roman" w:hAnsi="Times New Roman"/>
          <w:b/>
          <w:sz w:val="32"/>
          <w:szCs w:val="32"/>
        </w:rPr>
      </w:pPr>
      <w:r>
        <w:rPr>
          <w:rFonts w:ascii="Times New Roman" w:hAnsi="Times New Roman"/>
          <w:b/>
          <w:sz w:val="32"/>
          <w:szCs w:val="32"/>
        </w:rPr>
        <w:t>Is Oxygen Really Created?</w:t>
      </w:r>
    </w:p>
    <w:p w:rsidR="00906763" w:rsidRDefault="00906763" w:rsidP="00AC4487">
      <w:pPr>
        <w:jc w:val="center"/>
        <w:rPr>
          <w:rFonts w:ascii="Times New Roman" w:hAnsi="Times New Roman"/>
          <w:b/>
          <w:sz w:val="32"/>
          <w:szCs w:val="32"/>
        </w:rPr>
      </w:pPr>
      <w:r>
        <w:rPr>
          <w:rFonts w:ascii="Times New Roman" w:hAnsi="Times New Roman"/>
          <w:b/>
          <w:sz w:val="32"/>
          <w:szCs w:val="32"/>
        </w:rPr>
        <w:t>(2 days)</w:t>
      </w:r>
    </w:p>
    <w:p w:rsidR="00AC4487" w:rsidRPr="00410736" w:rsidRDefault="00AC4487" w:rsidP="00AC4487">
      <w:pPr>
        <w:rPr>
          <w:rFonts w:ascii="Times New Roman" w:hAnsi="Times New Roman"/>
          <w:b/>
          <w:sz w:val="24"/>
          <w:szCs w:val="24"/>
        </w:rPr>
      </w:pPr>
    </w:p>
    <w:p w:rsidR="00AC4487" w:rsidRPr="00410736" w:rsidRDefault="00AC4487" w:rsidP="00AC4487">
      <w:pPr>
        <w:rPr>
          <w:rFonts w:ascii="Times New Roman" w:hAnsi="Times New Roman"/>
          <w:b/>
          <w:sz w:val="28"/>
          <w:szCs w:val="28"/>
        </w:rPr>
      </w:pPr>
      <w:r w:rsidRPr="00410736">
        <w:rPr>
          <w:rFonts w:ascii="Times New Roman" w:hAnsi="Times New Roman"/>
          <w:b/>
          <w:sz w:val="28"/>
          <w:szCs w:val="28"/>
        </w:rPr>
        <w:t>Objectives:</w:t>
      </w:r>
    </w:p>
    <w:p w:rsidR="00AC4487" w:rsidRDefault="00AC4487" w:rsidP="00AC4487">
      <w:pPr>
        <w:numPr>
          <w:ilvl w:val="0"/>
          <w:numId w:val="1"/>
        </w:numPr>
        <w:rPr>
          <w:rFonts w:ascii="Times New Roman" w:hAnsi="Times New Roman"/>
          <w:sz w:val="24"/>
          <w:szCs w:val="24"/>
        </w:rPr>
      </w:pPr>
      <w:r w:rsidRPr="00410736">
        <w:rPr>
          <w:rFonts w:ascii="Times New Roman" w:hAnsi="Times New Roman"/>
          <w:sz w:val="24"/>
          <w:szCs w:val="24"/>
        </w:rPr>
        <w:t xml:space="preserve">Student will be able </w:t>
      </w:r>
      <w:r>
        <w:rPr>
          <w:rFonts w:ascii="Times New Roman" w:hAnsi="Times New Roman"/>
          <w:sz w:val="24"/>
          <w:szCs w:val="24"/>
        </w:rPr>
        <w:t xml:space="preserve">to </w:t>
      </w:r>
      <w:r w:rsidR="009D37CF">
        <w:rPr>
          <w:rFonts w:ascii="Times New Roman" w:hAnsi="Times New Roman"/>
          <w:sz w:val="24"/>
          <w:szCs w:val="24"/>
        </w:rPr>
        <w:t>write predictions about the oxygen experiment.</w:t>
      </w:r>
    </w:p>
    <w:p w:rsidR="009D37CF" w:rsidRDefault="009D37CF" w:rsidP="00AC4487">
      <w:pPr>
        <w:numPr>
          <w:ilvl w:val="0"/>
          <w:numId w:val="1"/>
        </w:numPr>
        <w:rPr>
          <w:rFonts w:ascii="Times New Roman" w:hAnsi="Times New Roman"/>
          <w:sz w:val="24"/>
          <w:szCs w:val="24"/>
        </w:rPr>
      </w:pPr>
      <w:r>
        <w:rPr>
          <w:rFonts w:ascii="Times New Roman" w:hAnsi="Times New Roman"/>
          <w:sz w:val="24"/>
          <w:szCs w:val="24"/>
        </w:rPr>
        <w:t>Student will be able to draw conclusions of the experiment.</w:t>
      </w:r>
    </w:p>
    <w:p w:rsidR="00AC4487" w:rsidRPr="00410736" w:rsidRDefault="00AC4487" w:rsidP="00AC4487">
      <w:pPr>
        <w:rPr>
          <w:rFonts w:ascii="Times New Roman" w:hAnsi="Times New Roman"/>
          <w:sz w:val="24"/>
          <w:szCs w:val="24"/>
        </w:rPr>
      </w:pPr>
    </w:p>
    <w:p w:rsidR="00AC4487" w:rsidRPr="00410736" w:rsidRDefault="00AC4487" w:rsidP="00AC4487">
      <w:pPr>
        <w:rPr>
          <w:rFonts w:ascii="Times New Roman" w:hAnsi="Times New Roman"/>
          <w:b/>
          <w:sz w:val="28"/>
          <w:szCs w:val="28"/>
        </w:rPr>
      </w:pPr>
      <w:r w:rsidRPr="00410736">
        <w:rPr>
          <w:rFonts w:ascii="Times New Roman" w:hAnsi="Times New Roman"/>
          <w:b/>
          <w:sz w:val="28"/>
          <w:szCs w:val="28"/>
        </w:rPr>
        <w:t>Materials:</w:t>
      </w:r>
    </w:p>
    <w:p w:rsidR="00AC4487" w:rsidRPr="00410736" w:rsidRDefault="00AC4487" w:rsidP="00AC4487">
      <w:pPr>
        <w:pStyle w:val="ListParagraph"/>
        <w:numPr>
          <w:ilvl w:val="0"/>
          <w:numId w:val="2"/>
        </w:numPr>
        <w:rPr>
          <w:rFonts w:ascii="Times New Roman" w:hAnsi="Times New Roman"/>
          <w:b/>
          <w:sz w:val="24"/>
          <w:szCs w:val="24"/>
          <w:u w:val="single"/>
        </w:rPr>
      </w:pPr>
      <w:r>
        <w:rPr>
          <w:rFonts w:ascii="Times New Roman" w:hAnsi="Times New Roman"/>
          <w:sz w:val="24"/>
          <w:szCs w:val="24"/>
        </w:rPr>
        <w:t>Science journal</w:t>
      </w:r>
    </w:p>
    <w:p w:rsidR="00AC4487" w:rsidRPr="00C87084" w:rsidRDefault="00AC4487" w:rsidP="00AC4487">
      <w:pPr>
        <w:pStyle w:val="ListParagraph"/>
        <w:numPr>
          <w:ilvl w:val="0"/>
          <w:numId w:val="2"/>
        </w:numPr>
        <w:rPr>
          <w:rFonts w:ascii="Times New Roman" w:hAnsi="Times New Roman"/>
          <w:b/>
          <w:sz w:val="24"/>
          <w:szCs w:val="24"/>
          <w:u w:val="single"/>
        </w:rPr>
      </w:pPr>
      <w:r w:rsidRPr="00410736">
        <w:rPr>
          <w:rFonts w:ascii="Times New Roman" w:hAnsi="Times New Roman"/>
          <w:sz w:val="24"/>
          <w:szCs w:val="24"/>
        </w:rPr>
        <w:t>Pencil</w:t>
      </w:r>
    </w:p>
    <w:p w:rsidR="00AC4487" w:rsidRPr="00C87084" w:rsidRDefault="00AC4487" w:rsidP="00AC4487">
      <w:pPr>
        <w:pStyle w:val="ListParagraph"/>
        <w:numPr>
          <w:ilvl w:val="0"/>
          <w:numId w:val="2"/>
        </w:numPr>
        <w:rPr>
          <w:rFonts w:ascii="Times New Roman" w:hAnsi="Times New Roman"/>
          <w:b/>
          <w:sz w:val="24"/>
          <w:szCs w:val="24"/>
          <w:u w:val="single"/>
        </w:rPr>
      </w:pPr>
      <w:r>
        <w:rPr>
          <w:rFonts w:ascii="Times New Roman" w:hAnsi="Times New Roman"/>
          <w:sz w:val="24"/>
          <w:szCs w:val="24"/>
        </w:rPr>
        <w:t>Markers</w:t>
      </w:r>
    </w:p>
    <w:p w:rsidR="00AC4487" w:rsidRPr="00D22A82" w:rsidRDefault="00AC4487" w:rsidP="00AC4487">
      <w:pPr>
        <w:pStyle w:val="ListParagraph"/>
        <w:numPr>
          <w:ilvl w:val="0"/>
          <w:numId w:val="2"/>
        </w:numPr>
        <w:rPr>
          <w:rFonts w:ascii="Times New Roman" w:hAnsi="Times New Roman"/>
          <w:b/>
          <w:sz w:val="24"/>
          <w:szCs w:val="24"/>
          <w:u w:val="single"/>
        </w:rPr>
      </w:pPr>
      <w:r>
        <w:rPr>
          <w:rFonts w:ascii="Times New Roman" w:hAnsi="Times New Roman"/>
          <w:sz w:val="24"/>
          <w:szCs w:val="24"/>
        </w:rPr>
        <w:t>Crayons</w:t>
      </w:r>
    </w:p>
    <w:p w:rsidR="00D22A82" w:rsidRPr="00F057B2" w:rsidRDefault="00D22A82" w:rsidP="00AC4487">
      <w:pPr>
        <w:pStyle w:val="ListParagraph"/>
        <w:numPr>
          <w:ilvl w:val="0"/>
          <w:numId w:val="2"/>
        </w:numPr>
        <w:rPr>
          <w:rFonts w:ascii="Times New Roman" w:hAnsi="Times New Roman"/>
          <w:b/>
          <w:sz w:val="24"/>
          <w:szCs w:val="24"/>
          <w:u w:val="single"/>
        </w:rPr>
      </w:pPr>
      <w:r>
        <w:rPr>
          <w:rFonts w:ascii="Times New Roman" w:hAnsi="Times New Roman"/>
          <w:sz w:val="24"/>
          <w:szCs w:val="24"/>
        </w:rPr>
        <w:t>Pastels</w:t>
      </w:r>
    </w:p>
    <w:p w:rsidR="00F057B2" w:rsidRPr="00D22A82" w:rsidRDefault="00F057B2" w:rsidP="00AC4487">
      <w:pPr>
        <w:pStyle w:val="ListParagraph"/>
        <w:numPr>
          <w:ilvl w:val="0"/>
          <w:numId w:val="2"/>
        </w:numPr>
        <w:rPr>
          <w:rFonts w:ascii="Times New Roman" w:hAnsi="Times New Roman"/>
          <w:b/>
          <w:sz w:val="24"/>
          <w:szCs w:val="24"/>
          <w:u w:val="single"/>
        </w:rPr>
      </w:pPr>
      <w:r>
        <w:rPr>
          <w:rFonts w:ascii="Times New Roman" w:hAnsi="Times New Roman"/>
          <w:sz w:val="24"/>
          <w:szCs w:val="24"/>
        </w:rPr>
        <w:t>Paint Brushes</w:t>
      </w:r>
    </w:p>
    <w:p w:rsidR="00D22A82" w:rsidRPr="00D22A82" w:rsidRDefault="00D22A82" w:rsidP="00D22A82">
      <w:pPr>
        <w:pStyle w:val="ListParagraph"/>
        <w:numPr>
          <w:ilvl w:val="0"/>
          <w:numId w:val="2"/>
        </w:numPr>
        <w:rPr>
          <w:rFonts w:ascii="Times New Roman" w:hAnsi="Times New Roman"/>
          <w:b/>
          <w:sz w:val="24"/>
          <w:szCs w:val="24"/>
          <w:u w:val="single"/>
        </w:rPr>
      </w:pPr>
      <w:r>
        <w:rPr>
          <w:rFonts w:ascii="Times New Roman" w:hAnsi="Times New Roman"/>
          <w:sz w:val="24"/>
          <w:szCs w:val="24"/>
        </w:rPr>
        <w:t>Felt</w:t>
      </w:r>
    </w:p>
    <w:p w:rsidR="00D22A82" w:rsidRPr="00D22A82" w:rsidRDefault="00D22A82" w:rsidP="00D22A82">
      <w:pPr>
        <w:pStyle w:val="ListParagraph"/>
        <w:numPr>
          <w:ilvl w:val="0"/>
          <w:numId w:val="2"/>
        </w:numPr>
        <w:rPr>
          <w:rFonts w:ascii="Times New Roman" w:hAnsi="Times New Roman"/>
          <w:b/>
          <w:sz w:val="24"/>
          <w:szCs w:val="24"/>
          <w:u w:val="single"/>
        </w:rPr>
      </w:pPr>
      <w:r>
        <w:rPr>
          <w:rFonts w:ascii="Times New Roman" w:hAnsi="Times New Roman"/>
          <w:sz w:val="24"/>
          <w:szCs w:val="24"/>
        </w:rPr>
        <w:t>Scissors</w:t>
      </w:r>
    </w:p>
    <w:p w:rsidR="00741579" w:rsidRPr="00741579" w:rsidRDefault="00741579" w:rsidP="00AC4487">
      <w:pPr>
        <w:pStyle w:val="ListParagraph"/>
        <w:numPr>
          <w:ilvl w:val="0"/>
          <w:numId w:val="2"/>
        </w:numPr>
        <w:rPr>
          <w:rFonts w:ascii="Times New Roman" w:hAnsi="Times New Roman"/>
          <w:b/>
          <w:sz w:val="24"/>
          <w:szCs w:val="24"/>
          <w:u w:val="single"/>
        </w:rPr>
      </w:pPr>
      <w:r>
        <w:rPr>
          <w:rFonts w:ascii="Times New Roman" w:hAnsi="Times New Roman"/>
          <w:sz w:val="24"/>
          <w:szCs w:val="24"/>
        </w:rPr>
        <w:t>2 Bell Jars</w:t>
      </w:r>
    </w:p>
    <w:p w:rsidR="00741579" w:rsidRPr="009C1788" w:rsidRDefault="00741579" w:rsidP="00AC4487">
      <w:pPr>
        <w:pStyle w:val="ListParagraph"/>
        <w:numPr>
          <w:ilvl w:val="0"/>
          <w:numId w:val="2"/>
        </w:numPr>
        <w:rPr>
          <w:rFonts w:ascii="Times New Roman" w:hAnsi="Times New Roman"/>
          <w:b/>
          <w:sz w:val="24"/>
          <w:szCs w:val="24"/>
          <w:u w:val="single"/>
        </w:rPr>
      </w:pPr>
      <w:r>
        <w:rPr>
          <w:rFonts w:ascii="Times New Roman" w:hAnsi="Times New Roman"/>
          <w:sz w:val="24"/>
          <w:szCs w:val="24"/>
        </w:rPr>
        <w:t xml:space="preserve">Small </w:t>
      </w:r>
      <w:r w:rsidR="009C1788">
        <w:rPr>
          <w:rFonts w:ascii="Times New Roman" w:hAnsi="Times New Roman"/>
          <w:sz w:val="24"/>
          <w:szCs w:val="24"/>
        </w:rPr>
        <w:t>Leaf Plant</w:t>
      </w:r>
    </w:p>
    <w:p w:rsidR="009C1788" w:rsidRPr="009C1788" w:rsidRDefault="009C1788" w:rsidP="00AC4487">
      <w:pPr>
        <w:pStyle w:val="ListParagraph"/>
        <w:numPr>
          <w:ilvl w:val="0"/>
          <w:numId w:val="2"/>
        </w:numPr>
        <w:rPr>
          <w:rFonts w:ascii="Times New Roman" w:hAnsi="Times New Roman"/>
          <w:b/>
          <w:sz w:val="24"/>
          <w:szCs w:val="24"/>
          <w:u w:val="single"/>
        </w:rPr>
      </w:pPr>
      <w:r>
        <w:rPr>
          <w:rFonts w:ascii="Times New Roman" w:hAnsi="Times New Roman"/>
          <w:sz w:val="24"/>
          <w:szCs w:val="24"/>
        </w:rPr>
        <w:t>Candle</w:t>
      </w:r>
    </w:p>
    <w:p w:rsidR="009C1788" w:rsidRPr="009C1788" w:rsidRDefault="009C1788" w:rsidP="00AC4487">
      <w:pPr>
        <w:pStyle w:val="ListParagraph"/>
        <w:numPr>
          <w:ilvl w:val="0"/>
          <w:numId w:val="2"/>
        </w:numPr>
        <w:rPr>
          <w:rFonts w:ascii="Times New Roman" w:hAnsi="Times New Roman"/>
          <w:b/>
          <w:sz w:val="24"/>
          <w:szCs w:val="24"/>
          <w:u w:val="single"/>
        </w:rPr>
      </w:pPr>
      <w:r>
        <w:rPr>
          <w:rFonts w:ascii="Times New Roman" w:hAnsi="Times New Roman"/>
          <w:sz w:val="24"/>
          <w:szCs w:val="24"/>
        </w:rPr>
        <w:t>Matches</w:t>
      </w:r>
    </w:p>
    <w:p w:rsidR="00487DCC" w:rsidRPr="009777D9" w:rsidRDefault="00487DCC" w:rsidP="009777D9">
      <w:pPr>
        <w:rPr>
          <w:rFonts w:ascii="Times New Roman" w:hAnsi="Times New Roman"/>
          <w:b/>
          <w:sz w:val="24"/>
          <w:szCs w:val="24"/>
          <w:u w:val="single"/>
        </w:rPr>
      </w:pPr>
    </w:p>
    <w:p w:rsidR="00AC4487" w:rsidRDefault="00AC4487" w:rsidP="00AC4487">
      <w:pPr>
        <w:rPr>
          <w:rFonts w:ascii="Times New Roman" w:hAnsi="Times New Roman"/>
          <w:b/>
          <w:sz w:val="28"/>
          <w:szCs w:val="28"/>
        </w:rPr>
      </w:pPr>
      <w:r w:rsidRPr="00410736">
        <w:rPr>
          <w:rFonts w:ascii="Times New Roman" w:hAnsi="Times New Roman"/>
          <w:b/>
          <w:sz w:val="28"/>
          <w:szCs w:val="28"/>
        </w:rPr>
        <w:t>Anticipatory Set:</w:t>
      </w:r>
    </w:p>
    <w:p w:rsidR="00AC4487" w:rsidRPr="008B22AE" w:rsidRDefault="00AC4487" w:rsidP="00AC4487">
      <w:pPr>
        <w:pStyle w:val="ListParagraph"/>
        <w:numPr>
          <w:ilvl w:val="0"/>
          <w:numId w:val="3"/>
        </w:numPr>
        <w:rPr>
          <w:rFonts w:ascii="Times New Roman" w:hAnsi="Times New Roman"/>
          <w:b/>
          <w:sz w:val="24"/>
          <w:szCs w:val="24"/>
        </w:rPr>
      </w:pPr>
      <w:r>
        <w:rPr>
          <w:rFonts w:ascii="Times New Roman" w:hAnsi="Times New Roman"/>
          <w:sz w:val="24"/>
          <w:szCs w:val="24"/>
        </w:rPr>
        <w:t xml:space="preserve">The teacher will </w:t>
      </w:r>
      <w:r w:rsidR="00222F37">
        <w:rPr>
          <w:rFonts w:ascii="Times New Roman" w:hAnsi="Times New Roman"/>
          <w:sz w:val="24"/>
          <w:szCs w:val="24"/>
        </w:rPr>
        <w:t>review the process of photosynthesis with the students.  He/she will ask the students, “What do plants take in during the process of photosynthesis?” The teacher will talk about the importance of plants taking in carbon dioxide</w:t>
      </w:r>
      <w:r w:rsidR="00893561">
        <w:rPr>
          <w:rFonts w:ascii="Times New Roman" w:hAnsi="Times New Roman"/>
          <w:sz w:val="24"/>
          <w:szCs w:val="24"/>
        </w:rPr>
        <w:t xml:space="preserve"> from the air</w:t>
      </w:r>
      <w:r w:rsidR="00222F37">
        <w:rPr>
          <w:rFonts w:ascii="Times New Roman" w:hAnsi="Times New Roman"/>
          <w:sz w:val="24"/>
          <w:szCs w:val="24"/>
        </w:rPr>
        <w:t xml:space="preserve">. </w:t>
      </w:r>
      <w:r w:rsidR="001E0819">
        <w:rPr>
          <w:rFonts w:ascii="Times New Roman" w:hAnsi="Times New Roman"/>
          <w:sz w:val="24"/>
          <w:szCs w:val="24"/>
        </w:rPr>
        <w:t xml:space="preserve"> </w:t>
      </w:r>
      <w:r w:rsidR="00222F37">
        <w:rPr>
          <w:rFonts w:ascii="Times New Roman" w:hAnsi="Times New Roman"/>
          <w:sz w:val="24"/>
          <w:szCs w:val="24"/>
        </w:rPr>
        <w:t>Secondly, the teacher will ask, “What do plants giv</w:t>
      </w:r>
      <w:r w:rsidR="001E0819">
        <w:rPr>
          <w:rFonts w:ascii="Times New Roman" w:hAnsi="Times New Roman"/>
          <w:sz w:val="24"/>
          <w:szCs w:val="24"/>
        </w:rPr>
        <w:t>e off as a byproduct during</w:t>
      </w:r>
      <w:r w:rsidR="00222F37">
        <w:rPr>
          <w:rFonts w:ascii="Times New Roman" w:hAnsi="Times New Roman"/>
          <w:sz w:val="24"/>
          <w:szCs w:val="24"/>
        </w:rPr>
        <w:t xml:space="preserve"> photosynthesis?” The teacher will talk about the importance of oxygen being given off from plants during photosynthesis.  Last, the teacher will ask the students, “Do you want to perform an experiment to test if oxygen is really being given off during photosynthesis?” The</w:t>
      </w:r>
      <w:r w:rsidR="00B90B1F">
        <w:rPr>
          <w:rFonts w:ascii="Times New Roman" w:hAnsi="Times New Roman"/>
          <w:sz w:val="24"/>
          <w:szCs w:val="24"/>
        </w:rPr>
        <w:t xml:space="preserve"> teacher will introduce the “Oxygen Experiment”, inspired from the work of Joseph Priestley in 1771.</w:t>
      </w:r>
      <w:r w:rsidR="00222F37">
        <w:rPr>
          <w:rFonts w:ascii="Times New Roman" w:hAnsi="Times New Roman"/>
          <w:sz w:val="24"/>
          <w:szCs w:val="24"/>
        </w:rPr>
        <w:t xml:space="preserve"> </w:t>
      </w:r>
      <w:r w:rsidR="00981707">
        <w:rPr>
          <w:rFonts w:ascii="Times New Roman" w:hAnsi="Times New Roman"/>
          <w:sz w:val="24"/>
          <w:szCs w:val="24"/>
        </w:rPr>
        <w:t>The students should become excited, interested, and engaged in the upcoming lesson.</w:t>
      </w:r>
    </w:p>
    <w:p w:rsidR="00AC4487" w:rsidRPr="00410736" w:rsidRDefault="00AC4487" w:rsidP="00AC4487">
      <w:pPr>
        <w:pStyle w:val="ListParagraph"/>
        <w:ind w:left="1440"/>
        <w:rPr>
          <w:rFonts w:ascii="Times New Roman" w:hAnsi="Times New Roman"/>
          <w:sz w:val="28"/>
          <w:szCs w:val="28"/>
        </w:rPr>
      </w:pPr>
    </w:p>
    <w:p w:rsidR="00AC4487" w:rsidRDefault="00AC4487" w:rsidP="00AC4487">
      <w:pPr>
        <w:rPr>
          <w:rFonts w:ascii="Times New Roman" w:hAnsi="Times New Roman"/>
          <w:b/>
          <w:sz w:val="28"/>
          <w:szCs w:val="28"/>
        </w:rPr>
      </w:pPr>
      <w:r w:rsidRPr="00410736">
        <w:rPr>
          <w:rFonts w:ascii="Times New Roman" w:hAnsi="Times New Roman"/>
          <w:b/>
          <w:sz w:val="28"/>
          <w:szCs w:val="28"/>
        </w:rPr>
        <w:t>Procedure:</w:t>
      </w:r>
    </w:p>
    <w:p w:rsidR="00AC4487" w:rsidRDefault="00AC4487" w:rsidP="00B54664">
      <w:pPr>
        <w:pStyle w:val="ListParagraph"/>
        <w:numPr>
          <w:ilvl w:val="0"/>
          <w:numId w:val="3"/>
        </w:numPr>
        <w:rPr>
          <w:rFonts w:ascii="Times New Roman" w:hAnsi="Times New Roman"/>
          <w:sz w:val="24"/>
          <w:szCs w:val="24"/>
        </w:rPr>
      </w:pPr>
      <w:r>
        <w:rPr>
          <w:rFonts w:ascii="Times New Roman" w:hAnsi="Times New Roman"/>
          <w:sz w:val="24"/>
          <w:szCs w:val="24"/>
        </w:rPr>
        <w:t xml:space="preserve">The </w:t>
      </w:r>
      <w:r w:rsidR="00B54664">
        <w:rPr>
          <w:rFonts w:ascii="Times New Roman" w:hAnsi="Times New Roman"/>
          <w:sz w:val="24"/>
          <w:szCs w:val="24"/>
        </w:rPr>
        <w:t xml:space="preserve">experiment will be performed as a class, as opposed to small groups, because of the </w:t>
      </w:r>
      <w:r w:rsidR="00EC33B8">
        <w:rPr>
          <w:rFonts w:ascii="Times New Roman" w:hAnsi="Times New Roman"/>
          <w:sz w:val="24"/>
          <w:szCs w:val="24"/>
        </w:rPr>
        <w:t xml:space="preserve">dangerous </w:t>
      </w:r>
      <w:r w:rsidR="009E0AF4">
        <w:rPr>
          <w:rFonts w:ascii="Times New Roman" w:hAnsi="Times New Roman"/>
          <w:sz w:val="24"/>
          <w:szCs w:val="24"/>
        </w:rPr>
        <w:t xml:space="preserve">matches used during </w:t>
      </w:r>
      <w:r w:rsidR="00B54664">
        <w:rPr>
          <w:rFonts w:ascii="Times New Roman" w:hAnsi="Times New Roman"/>
          <w:sz w:val="24"/>
          <w:szCs w:val="24"/>
        </w:rPr>
        <w:t>the experiment.</w:t>
      </w:r>
    </w:p>
    <w:p w:rsidR="00D47D3A" w:rsidRDefault="00D47D3A" w:rsidP="00B54664">
      <w:pPr>
        <w:pStyle w:val="ListParagraph"/>
        <w:numPr>
          <w:ilvl w:val="0"/>
          <w:numId w:val="3"/>
        </w:numPr>
        <w:rPr>
          <w:rFonts w:ascii="Times New Roman" w:hAnsi="Times New Roman"/>
          <w:sz w:val="24"/>
          <w:szCs w:val="24"/>
        </w:rPr>
      </w:pPr>
      <w:r>
        <w:rPr>
          <w:rFonts w:ascii="Times New Roman" w:hAnsi="Times New Roman"/>
          <w:sz w:val="24"/>
          <w:szCs w:val="24"/>
        </w:rPr>
        <w:t>The teacher will review</w:t>
      </w:r>
      <w:r w:rsidR="00AD5D2B">
        <w:rPr>
          <w:rFonts w:ascii="Times New Roman" w:hAnsi="Times New Roman"/>
          <w:sz w:val="24"/>
          <w:szCs w:val="24"/>
        </w:rPr>
        <w:t xml:space="preserve"> the facts about fire and oxygen with the students.</w:t>
      </w:r>
    </w:p>
    <w:p w:rsidR="007E0E33" w:rsidRDefault="004B6E9C" w:rsidP="007E0E33">
      <w:pPr>
        <w:pStyle w:val="ListParagraph"/>
        <w:numPr>
          <w:ilvl w:val="0"/>
          <w:numId w:val="3"/>
        </w:numPr>
        <w:rPr>
          <w:rFonts w:ascii="Times New Roman" w:hAnsi="Times New Roman"/>
          <w:sz w:val="24"/>
          <w:szCs w:val="24"/>
        </w:rPr>
      </w:pPr>
      <w:r>
        <w:rPr>
          <w:rFonts w:ascii="Times New Roman" w:hAnsi="Times New Roman"/>
          <w:sz w:val="24"/>
          <w:szCs w:val="24"/>
        </w:rPr>
        <w:t>The experiment will be conducted on a desk next to the windows,</w:t>
      </w:r>
      <w:r w:rsidR="003912B7">
        <w:rPr>
          <w:rFonts w:ascii="Times New Roman" w:hAnsi="Times New Roman"/>
          <w:sz w:val="24"/>
          <w:szCs w:val="24"/>
        </w:rPr>
        <w:t xml:space="preserve"> so that the sun</w:t>
      </w:r>
      <w:r>
        <w:rPr>
          <w:rFonts w:ascii="Times New Roman" w:hAnsi="Times New Roman"/>
          <w:sz w:val="24"/>
          <w:szCs w:val="24"/>
        </w:rPr>
        <w:t xml:space="preserve"> can shine on the bell jars.  The experiment will begin</w:t>
      </w:r>
      <w:r w:rsidR="007E0E33">
        <w:rPr>
          <w:rFonts w:ascii="Times New Roman" w:hAnsi="Times New Roman"/>
          <w:sz w:val="24"/>
          <w:szCs w:val="24"/>
        </w:rPr>
        <w:t xml:space="preserve"> as follows:</w:t>
      </w:r>
    </w:p>
    <w:p w:rsidR="007E0E33" w:rsidRDefault="00A43EBB" w:rsidP="007E0E33">
      <w:pPr>
        <w:pStyle w:val="ListParagraph"/>
        <w:numPr>
          <w:ilvl w:val="1"/>
          <w:numId w:val="3"/>
        </w:numPr>
        <w:rPr>
          <w:rFonts w:ascii="Times New Roman" w:hAnsi="Times New Roman"/>
          <w:sz w:val="24"/>
          <w:szCs w:val="24"/>
        </w:rPr>
      </w:pPr>
      <w:r>
        <w:rPr>
          <w:rFonts w:ascii="Times New Roman" w:hAnsi="Times New Roman"/>
          <w:sz w:val="24"/>
          <w:szCs w:val="24"/>
        </w:rPr>
        <w:t>The teacher will light two individual candles with a set of matches</w:t>
      </w:r>
    </w:p>
    <w:p w:rsidR="00A43EBB" w:rsidRDefault="00A43EBB" w:rsidP="00A43EBB">
      <w:pPr>
        <w:pStyle w:val="ListParagraph"/>
        <w:numPr>
          <w:ilvl w:val="1"/>
          <w:numId w:val="3"/>
        </w:numPr>
        <w:rPr>
          <w:rFonts w:ascii="Times New Roman" w:hAnsi="Times New Roman"/>
          <w:sz w:val="24"/>
          <w:szCs w:val="24"/>
        </w:rPr>
      </w:pPr>
      <w:r>
        <w:rPr>
          <w:rFonts w:ascii="Times New Roman" w:hAnsi="Times New Roman"/>
          <w:sz w:val="24"/>
          <w:szCs w:val="24"/>
        </w:rPr>
        <w:t>The two candles will be placed on the table 12 inches apart from each other</w:t>
      </w:r>
    </w:p>
    <w:p w:rsidR="00A43EBB" w:rsidRDefault="00A43EBB" w:rsidP="00A43EBB">
      <w:pPr>
        <w:pStyle w:val="ListParagraph"/>
        <w:numPr>
          <w:ilvl w:val="1"/>
          <w:numId w:val="3"/>
        </w:numPr>
        <w:rPr>
          <w:rFonts w:ascii="Times New Roman" w:hAnsi="Times New Roman"/>
          <w:sz w:val="24"/>
          <w:szCs w:val="24"/>
        </w:rPr>
      </w:pPr>
      <w:r>
        <w:rPr>
          <w:rFonts w:ascii="Times New Roman" w:hAnsi="Times New Roman"/>
          <w:sz w:val="24"/>
          <w:szCs w:val="24"/>
        </w:rPr>
        <w:t>The teacher will select a student to place a small leafy plant next to one of the candles, making sure it is not close enough to the flame to get burned</w:t>
      </w:r>
    </w:p>
    <w:p w:rsidR="00A43EBB" w:rsidRDefault="005A756A" w:rsidP="00A43EBB">
      <w:pPr>
        <w:pStyle w:val="ListParagraph"/>
        <w:numPr>
          <w:ilvl w:val="1"/>
          <w:numId w:val="3"/>
        </w:numPr>
        <w:rPr>
          <w:rFonts w:ascii="Times New Roman" w:hAnsi="Times New Roman"/>
          <w:sz w:val="24"/>
          <w:szCs w:val="24"/>
        </w:rPr>
      </w:pPr>
      <w:r>
        <w:rPr>
          <w:rFonts w:ascii="Times New Roman" w:hAnsi="Times New Roman"/>
          <w:sz w:val="24"/>
          <w:szCs w:val="24"/>
        </w:rPr>
        <w:lastRenderedPageBreak/>
        <w:t>The teacher will select a student to help him/her place a large bell jar over the first candle and plant.</w:t>
      </w:r>
    </w:p>
    <w:p w:rsidR="005A756A" w:rsidRDefault="005A756A" w:rsidP="00A43EBB">
      <w:pPr>
        <w:pStyle w:val="ListParagraph"/>
        <w:numPr>
          <w:ilvl w:val="1"/>
          <w:numId w:val="3"/>
        </w:numPr>
        <w:rPr>
          <w:rFonts w:ascii="Times New Roman" w:hAnsi="Times New Roman"/>
          <w:sz w:val="24"/>
          <w:szCs w:val="24"/>
        </w:rPr>
      </w:pPr>
      <w:r>
        <w:rPr>
          <w:rFonts w:ascii="Times New Roman" w:hAnsi="Times New Roman"/>
          <w:sz w:val="24"/>
          <w:szCs w:val="24"/>
        </w:rPr>
        <w:t>The teacher will select another student to help</w:t>
      </w:r>
      <w:r w:rsidR="006F6261">
        <w:rPr>
          <w:rFonts w:ascii="Times New Roman" w:hAnsi="Times New Roman"/>
          <w:sz w:val="24"/>
          <w:szCs w:val="24"/>
        </w:rPr>
        <w:t xml:space="preserve"> </w:t>
      </w:r>
      <w:r>
        <w:rPr>
          <w:rFonts w:ascii="Times New Roman" w:hAnsi="Times New Roman"/>
          <w:sz w:val="24"/>
          <w:szCs w:val="24"/>
        </w:rPr>
        <w:t>him</w:t>
      </w:r>
      <w:r w:rsidR="006F6261">
        <w:rPr>
          <w:rFonts w:ascii="Times New Roman" w:hAnsi="Times New Roman"/>
          <w:sz w:val="24"/>
          <w:szCs w:val="24"/>
        </w:rPr>
        <w:t>/her</w:t>
      </w:r>
      <w:r>
        <w:rPr>
          <w:rFonts w:ascii="Times New Roman" w:hAnsi="Times New Roman"/>
          <w:sz w:val="24"/>
          <w:szCs w:val="24"/>
        </w:rPr>
        <w:t xml:space="preserve"> place a large bell jar over the second candle.</w:t>
      </w:r>
    </w:p>
    <w:p w:rsidR="005A756A" w:rsidRDefault="00F16E74" w:rsidP="00F16E74">
      <w:pPr>
        <w:pStyle w:val="ListParagraph"/>
        <w:numPr>
          <w:ilvl w:val="0"/>
          <w:numId w:val="7"/>
        </w:numPr>
        <w:rPr>
          <w:rFonts w:ascii="Times New Roman" w:hAnsi="Times New Roman"/>
          <w:sz w:val="24"/>
          <w:szCs w:val="24"/>
        </w:rPr>
      </w:pPr>
      <w:r>
        <w:rPr>
          <w:rFonts w:ascii="Times New Roman" w:hAnsi="Times New Roman"/>
          <w:sz w:val="24"/>
          <w:szCs w:val="24"/>
        </w:rPr>
        <w:t>As the experiment gets underway, the students will make and record predictions in their science journals as to what will happen to each candle.</w:t>
      </w:r>
    </w:p>
    <w:p w:rsidR="00F16E74" w:rsidRDefault="00F16E74" w:rsidP="00F16E74">
      <w:pPr>
        <w:pStyle w:val="ListParagraph"/>
        <w:numPr>
          <w:ilvl w:val="0"/>
          <w:numId w:val="7"/>
        </w:numPr>
        <w:rPr>
          <w:rFonts w:ascii="Times New Roman" w:hAnsi="Times New Roman"/>
          <w:sz w:val="24"/>
          <w:szCs w:val="24"/>
        </w:rPr>
      </w:pPr>
      <w:r>
        <w:rPr>
          <w:rFonts w:ascii="Times New Roman" w:hAnsi="Times New Roman"/>
          <w:sz w:val="24"/>
          <w:szCs w:val="24"/>
        </w:rPr>
        <w:t xml:space="preserve">The </w:t>
      </w:r>
      <w:proofErr w:type="gramStart"/>
      <w:r>
        <w:rPr>
          <w:rFonts w:ascii="Times New Roman" w:hAnsi="Times New Roman"/>
          <w:sz w:val="24"/>
          <w:szCs w:val="24"/>
        </w:rPr>
        <w:t>teacher will</w:t>
      </w:r>
      <w:proofErr w:type="gramEnd"/>
      <w:r>
        <w:rPr>
          <w:rFonts w:ascii="Times New Roman" w:hAnsi="Times New Roman"/>
          <w:sz w:val="24"/>
          <w:szCs w:val="24"/>
        </w:rPr>
        <w:t xml:space="preserve"> video re</w:t>
      </w:r>
      <w:r w:rsidR="004E225F">
        <w:rPr>
          <w:rFonts w:ascii="Times New Roman" w:hAnsi="Times New Roman"/>
          <w:sz w:val="24"/>
          <w:szCs w:val="24"/>
        </w:rPr>
        <w:t>cord this experiment</w:t>
      </w:r>
      <w:r w:rsidR="001B1C31">
        <w:rPr>
          <w:rFonts w:ascii="Times New Roman" w:hAnsi="Times New Roman"/>
          <w:sz w:val="24"/>
          <w:szCs w:val="24"/>
        </w:rPr>
        <w:t xml:space="preserve"> with sped up time</w:t>
      </w:r>
      <w:r w:rsidR="004D2311">
        <w:rPr>
          <w:rFonts w:ascii="Times New Roman" w:hAnsi="Times New Roman"/>
          <w:sz w:val="24"/>
          <w:szCs w:val="24"/>
        </w:rPr>
        <w:t>,</w:t>
      </w:r>
      <w:r w:rsidR="004E225F">
        <w:rPr>
          <w:rFonts w:ascii="Times New Roman" w:hAnsi="Times New Roman"/>
          <w:sz w:val="24"/>
          <w:szCs w:val="24"/>
        </w:rPr>
        <w:t xml:space="preserve"> so the students can see the result</w:t>
      </w:r>
      <w:r w:rsidR="001B1C31">
        <w:rPr>
          <w:rFonts w:ascii="Times New Roman" w:hAnsi="Times New Roman"/>
          <w:sz w:val="24"/>
          <w:szCs w:val="24"/>
        </w:rPr>
        <w:t xml:space="preserve">s of the experiment in a short </w:t>
      </w:r>
      <w:r w:rsidR="004E225F">
        <w:rPr>
          <w:rFonts w:ascii="Times New Roman" w:hAnsi="Times New Roman"/>
          <w:sz w:val="24"/>
          <w:szCs w:val="24"/>
        </w:rPr>
        <w:t>amount of time.</w:t>
      </w:r>
    </w:p>
    <w:p w:rsidR="00252003" w:rsidRDefault="00252003" w:rsidP="00F16E74">
      <w:pPr>
        <w:pStyle w:val="ListParagraph"/>
        <w:numPr>
          <w:ilvl w:val="0"/>
          <w:numId w:val="7"/>
        </w:numPr>
        <w:rPr>
          <w:rFonts w:ascii="Times New Roman" w:hAnsi="Times New Roman"/>
          <w:sz w:val="24"/>
          <w:szCs w:val="24"/>
        </w:rPr>
      </w:pPr>
      <w:r>
        <w:rPr>
          <w:rFonts w:ascii="Times New Roman" w:hAnsi="Times New Roman"/>
          <w:sz w:val="24"/>
          <w:szCs w:val="24"/>
        </w:rPr>
        <w:t>The teacher and students will anal</w:t>
      </w:r>
      <w:r w:rsidR="00562212">
        <w:rPr>
          <w:rFonts w:ascii="Times New Roman" w:hAnsi="Times New Roman"/>
          <w:sz w:val="24"/>
          <w:szCs w:val="24"/>
        </w:rPr>
        <w:t>yze</w:t>
      </w:r>
      <w:r w:rsidR="00EB0E00">
        <w:rPr>
          <w:rFonts w:ascii="Times New Roman" w:hAnsi="Times New Roman"/>
          <w:sz w:val="24"/>
          <w:szCs w:val="24"/>
        </w:rPr>
        <w:t xml:space="preserve"> and think critically about</w:t>
      </w:r>
      <w:r w:rsidR="00562212">
        <w:rPr>
          <w:rFonts w:ascii="Times New Roman" w:hAnsi="Times New Roman"/>
          <w:sz w:val="24"/>
          <w:szCs w:val="24"/>
        </w:rPr>
        <w:t xml:space="preserve"> what </w:t>
      </w:r>
      <w:proofErr w:type="gramStart"/>
      <w:r w:rsidR="00562212">
        <w:rPr>
          <w:rFonts w:ascii="Times New Roman" w:hAnsi="Times New Roman"/>
          <w:sz w:val="24"/>
          <w:szCs w:val="24"/>
        </w:rPr>
        <w:t>happened</w:t>
      </w:r>
      <w:proofErr w:type="gramEnd"/>
      <w:r>
        <w:rPr>
          <w:rFonts w:ascii="Times New Roman" w:hAnsi="Times New Roman"/>
          <w:sz w:val="24"/>
          <w:szCs w:val="24"/>
        </w:rPr>
        <w:t xml:space="preserve"> every step of the way throughout the experiment.</w:t>
      </w:r>
    </w:p>
    <w:p w:rsidR="00960511" w:rsidRDefault="00960511" w:rsidP="00F16E74">
      <w:pPr>
        <w:pStyle w:val="ListParagraph"/>
        <w:numPr>
          <w:ilvl w:val="0"/>
          <w:numId w:val="7"/>
        </w:numPr>
        <w:rPr>
          <w:rFonts w:ascii="Times New Roman" w:hAnsi="Times New Roman"/>
          <w:sz w:val="24"/>
          <w:szCs w:val="24"/>
        </w:rPr>
      </w:pPr>
      <w:r>
        <w:rPr>
          <w:rFonts w:ascii="Times New Roman" w:hAnsi="Times New Roman"/>
          <w:sz w:val="24"/>
          <w:szCs w:val="24"/>
        </w:rPr>
        <w:t>The teacher will discuss each of the student</w:t>
      </w:r>
      <w:r w:rsidR="00B50597">
        <w:rPr>
          <w:rFonts w:ascii="Times New Roman" w:hAnsi="Times New Roman"/>
          <w:sz w:val="24"/>
          <w:szCs w:val="24"/>
        </w:rPr>
        <w:t>’</w:t>
      </w:r>
      <w:r>
        <w:rPr>
          <w:rFonts w:ascii="Times New Roman" w:hAnsi="Times New Roman"/>
          <w:sz w:val="24"/>
          <w:szCs w:val="24"/>
        </w:rPr>
        <w:t>s predictions with them.</w:t>
      </w:r>
    </w:p>
    <w:p w:rsidR="00252003" w:rsidRDefault="00252003" w:rsidP="00F16E74">
      <w:pPr>
        <w:pStyle w:val="ListParagraph"/>
        <w:numPr>
          <w:ilvl w:val="0"/>
          <w:numId w:val="7"/>
        </w:numPr>
        <w:rPr>
          <w:rFonts w:ascii="Times New Roman" w:hAnsi="Times New Roman"/>
          <w:sz w:val="24"/>
          <w:szCs w:val="24"/>
        </w:rPr>
      </w:pPr>
      <w:r>
        <w:rPr>
          <w:rFonts w:ascii="Times New Roman" w:hAnsi="Times New Roman"/>
          <w:sz w:val="24"/>
          <w:szCs w:val="24"/>
        </w:rPr>
        <w:t>T</w:t>
      </w:r>
      <w:r w:rsidR="00562212">
        <w:rPr>
          <w:rFonts w:ascii="Times New Roman" w:hAnsi="Times New Roman"/>
          <w:sz w:val="24"/>
          <w:szCs w:val="24"/>
        </w:rPr>
        <w:t>he student</w:t>
      </w:r>
      <w:r w:rsidR="00D67EA5">
        <w:rPr>
          <w:rFonts w:ascii="Times New Roman" w:hAnsi="Times New Roman"/>
          <w:sz w:val="24"/>
          <w:szCs w:val="24"/>
        </w:rPr>
        <w:t>s will compare and contrast each bell jar</w:t>
      </w:r>
      <w:bookmarkStart w:id="0" w:name="_GoBack"/>
      <w:bookmarkEnd w:id="0"/>
      <w:r w:rsidR="00562212">
        <w:rPr>
          <w:rFonts w:ascii="Times New Roman" w:hAnsi="Times New Roman"/>
          <w:sz w:val="24"/>
          <w:szCs w:val="24"/>
        </w:rPr>
        <w:t>.</w:t>
      </w:r>
    </w:p>
    <w:p w:rsidR="00A43EBB" w:rsidRDefault="00A43EBB" w:rsidP="00AC4487">
      <w:pPr>
        <w:rPr>
          <w:rFonts w:ascii="Times New Roman" w:hAnsi="Times New Roman"/>
          <w:b/>
          <w:sz w:val="28"/>
          <w:szCs w:val="28"/>
        </w:rPr>
      </w:pPr>
    </w:p>
    <w:p w:rsidR="00AC4487" w:rsidRDefault="00AC4487" w:rsidP="00AC4487">
      <w:pPr>
        <w:rPr>
          <w:rFonts w:ascii="Times New Roman" w:hAnsi="Times New Roman"/>
          <w:b/>
          <w:sz w:val="28"/>
          <w:szCs w:val="28"/>
        </w:rPr>
      </w:pPr>
      <w:r w:rsidRPr="00410736">
        <w:rPr>
          <w:rFonts w:ascii="Times New Roman" w:hAnsi="Times New Roman"/>
          <w:b/>
          <w:sz w:val="28"/>
          <w:szCs w:val="28"/>
        </w:rPr>
        <w:t>Guided Assignment</w:t>
      </w:r>
      <w:r>
        <w:rPr>
          <w:rFonts w:ascii="Times New Roman" w:hAnsi="Times New Roman"/>
          <w:b/>
          <w:sz w:val="28"/>
          <w:szCs w:val="28"/>
        </w:rPr>
        <w:t>:</w:t>
      </w:r>
    </w:p>
    <w:p w:rsidR="00AC4487" w:rsidRDefault="00F26C5C" w:rsidP="00AC4487">
      <w:pPr>
        <w:pStyle w:val="ListParagraph"/>
        <w:numPr>
          <w:ilvl w:val="0"/>
          <w:numId w:val="3"/>
        </w:numPr>
        <w:rPr>
          <w:rFonts w:ascii="Times New Roman" w:hAnsi="Times New Roman"/>
          <w:sz w:val="24"/>
          <w:szCs w:val="24"/>
        </w:rPr>
      </w:pPr>
      <w:r>
        <w:rPr>
          <w:rFonts w:ascii="Times New Roman" w:hAnsi="Times New Roman"/>
          <w:sz w:val="24"/>
          <w:szCs w:val="24"/>
        </w:rPr>
        <w:t xml:space="preserve">The </w:t>
      </w:r>
      <w:r w:rsidR="00371560">
        <w:rPr>
          <w:rFonts w:ascii="Times New Roman" w:hAnsi="Times New Roman"/>
          <w:sz w:val="24"/>
          <w:szCs w:val="24"/>
        </w:rPr>
        <w:t>students will illustrate, draw, or paint</w:t>
      </w:r>
      <w:r>
        <w:rPr>
          <w:rFonts w:ascii="Times New Roman" w:hAnsi="Times New Roman"/>
          <w:sz w:val="24"/>
          <w:szCs w:val="24"/>
        </w:rPr>
        <w:t xml:space="preserve"> the results of the oxygen experiment in their science journals</w:t>
      </w:r>
      <w:r w:rsidR="00371560">
        <w:rPr>
          <w:rFonts w:ascii="Times New Roman" w:hAnsi="Times New Roman"/>
          <w:sz w:val="24"/>
          <w:szCs w:val="24"/>
        </w:rPr>
        <w:t xml:space="preserve"> using a medium of choice</w:t>
      </w:r>
      <w:r>
        <w:rPr>
          <w:rFonts w:ascii="Times New Roman" w:hAnsi="Times New Roman"/>
          <w:sz w:val="24"/>
          <w:szCs w:val="24"/>
        </w:rPr>
        <w:t>.</w:t>
      </w:r>
      <w:r w:rsidR="00371560">
        <w:rPr>
          <w:rFonts w:ascii="Times New Roman" w:hAnsi="Times New Roman"/>
          <w:sz w:val="24"/>
          <w:szCs w:val="24"/>
        </w:rPr>
        <w:t xml:space="preserve">  Students will be encouraged to be as creative as they like</w:t>
      </w:r>
      <w:r w:rsidR="00DA59C6">
        <w:rPr>
          <w:rFonts w:ascii="Times New Roman" w:hAnsi="Times New Roman"/>
          <w:sz w:val="24"/>
          <w:szCs w:val="24"/>
        </w:rPr>
        <w:t>, as long as their illustration is accurate.</w:t>
      </w:r>
      <w:r w:rsidR="00371560">
        <w:rPr>
          <w:rFonts w:ascii="Times New Roman" w:hAnsi="Times New Roman"/>
          <w:sz w:val="24"/>
          <w:szCs w:val="24"/>
        </w:rPr>
        <w:t xml:space="preserve"> </w:t>
      </w:r>
      <w:r>
        <w:rPr>
          <w:rFonts w:ascii="Times New Roman" w:hAnsi="Times New Roman"/>
          <w:sz w:val="24"/>
          <w:szCs w:val="24"/>
        </w:rPr>
        <w:t xml:space="preserve"> The students must also explain in 3-5 sentences what had happened during the experiment.</w:t>
      </w:r>
      <w:r w:rsidR="00DF1D53">
        <w:rPr>
          <w:rFonts w:ascii="Times New Roman" w:hAnsi="Times New Roman"/>
          <w:sz w:val="24"/>
          <w:szCs w:val="24"/>
        </w:rPr>
        <w:t xml:space="preserve">  The teacher will be observing students and assisting when needed.</w:t>
      </w:r>
    </w:p>
    <w:p w:rsidR="00AC4487" w:rsidRPr="00410736" w:rsidRDefault="00AC4487" w:rsidP="00AC4487">
      <w:pPr>
        <w:rPr>
          <w:rFonts w:ascii="Times New Roman" w:hAnsi="Times New Roman"/>
          <w:sz w:val="24"/>
          <w:szCs w:val="24"/>
        </w:rPr>
      </w:pPr>
    </w:p>
    <w:p w:rsidR="00AC4487" w:rsidRDefault="00AC4487" w:rsidP="00AC4487">
      <w:pPr>
        <w:rPr>
          <w:rFonts w:ascii="Times New Roman" w:hAnsi="Times New Roman"/>
          <w:b/>
          <w:sz w:val="28"/>
          <w:szCs w:val="28"/>
        </w:rPr>
      </w:pPr>
      <w:r w:rsidRPr="00410736">
        <w:rPr>
          <w:rFonts w:ascii="Times New Roman" w:hAnsi="Times New Roman"/>
          <w:b/>
          <w:sz w:val="28"/>
          <w:szCs w:val="28"/>
        </w:rPr>
        <w:t>Closure</w:t>
      </w:r>
      <w:r>
        <w:rPr>
          <w:rFonts w:ascii="Times New Roman" w:hAnsi="Times New Roman"/>
          <w:b/>
          <w:sz w:val="28"/>
          <w:szCs w:val="28"/>
        </w:rPr>
        <w:t>:</w:t>
      </w:r>
    </w:p>
    <w:p w:rsidR="00AC4487" w:rsidRPr="00C0337B" w:rsidRDefault="00AC4487" w:rsidP="00C0337B">
      <w:pPr>
        <w:pStyle w:val="ListParagraph"/>
        <w:numPr>
          <w:ilvl w:val="0"/>
          <w:numId w:val="6"/>
        </w:numPr>
        <w:rPr>
          <w:rFonts w:ascii="Times New Roman" w:hAnsi="Times New Roman"/>
          <w:b/>
          <w:sz w:val="28"/>
          <w:szCs w:val="28"/>
        </w:rPr>
      </w:pPr>
      <w:r>
        <w:rPr>
          <w:rFonts w:ascii="Times New Roman" w:hAnsi="Times New Roman"/>
          <w:sz w:val="24"/>
          <w:szCs w:val="24"/>
        </w:rPr>
        <w:t xml:space="preserve">The students will be </w:t>
      </w:r>
      <w:r w:rsidR="00D22A82">
        <w:rPr>
          <w:rFonts w:ascii="Times New Roman" w:hAnsi="Times New Roman"/>
          <w:sz w:val="24"/>
          <w:szCs w:val="24"/>
        </w:rPr>
        <w:t>given an opportunity to share their drawings with the class.</w:t>
      </w:r>
      <w:r w:rsidR="00A9797E">
        <w:rPr>
          <w:rFonts w:ascii="Times New Roman" w:hAnsi="Times New Roman"/>
          <w:sz w:val="24"/>
          <w:szCs w:val="24"/>
        </w:rPr>
        <w:t xml:space="preserve">  If a student chooses, he/she may come to the front of the classroom and show their</w:t>
      </w:r>
      <w:r w:rsidR="009E181B">
        <w:rPr>
          <w:rFonts w:ascii="Times New Roman" w:hAnsi="Times New Roman"/>
          <w:sz w:val="24"/>
          <w:szCs w:val="24"/>
        </w:rPr>
        <w:t xml:space="preserve"> creative display to the class.</w:t>
      </w:r>
    </w:p>
    <w:p w:rsidR="00C0337B" w:rsidRPr="00C0337B" w:rsidRDefault="00C0337B" w:rsidP="00C0337B">
      <w:pPr>
        <w:pStyle w:val="ListParagraph"/>
        <w:rPr>
          <w:rFonts w:ascii="Times New Roman" w:hAnsi="Times New Roman"/>
          <w:b/>
          <w:sz w:val="28"/>
          <w:szCs w:val="28"/>
        </w:rPr>
      </w:pPr>
    </w:p>
    <w:p w:rsidR="00AC4487" w:rsidRDefault="00AC4487" w:rsidP="00AC4487">
      <w:pPr>
        <w:rPr>
          <w:rFonts w:ascii="Times New Roman" w:hAnsi="Times New Roman"/>
          <w:b/>
          <w:sz w:val="28"/>
          <w:szCs w:val="28"/>
        </w:rPr>
      </w:pPr>
      <w:r>
        <w:rPr>
          <w:rFonts w:ascii="Times New Roman" w:hAnsi="Times New Roman"/>
          <w:b/>
          <w:sz w:val="28"/>
          <w:szCs w:val="28"/>
        </w:rPr>
        <w:t>Assessment:</w:t>
      </w:r>
    </w:p>
    <w:p w:rsidR="00AC4487" w:rsidRPr="007C38FE" w:rsidRDefault="007C38FE" w:rsidP="00AC4487">
      <w:pPr>
        <w:pStyle w:val="ListParagraph"/>
        <w:numPr>
          <w:ilvl w:val="0"/>
          <w:numId w:val="4"/>
        </w:numPr>
        <w:rPr>
          <w:rFonts w:ascii="Times New Roman" w:hAnsi="Times New Roman"/>
          <w:b/>
          <w:sz w:val="28"/>
          <w:szCs w:val="28"/>
        </w:rPr>
      </w:pPr>
      <w:r>
        <w:rPr>
          <w:rFonts w:ascii="Times New Roman" w:hAnsi="Times New Roman"/>
          <w:sz w:val="24"/>
          <w:szCs w:val="24"/>
        </w:rPr>
        <w:t xml:space="preserve">1. The teacher will use the information documented in the </w:t>
      </w:r>
      <w:r w:rsidR="00736417">
        <w:rPr>
          <w:rFonts w:ascii="Times New Roman" w:hAnsi="Times New Roman"/>
          <w:sz w:val="24"/>
          <w:szCs w:val="24"/>
        </w:rPr>
        <w:t>student’s</w:t>
      </w:r>
      <w:r>
        <w:rPr>
          <w:rFonts w:ascii="Times New Roman" w:hAnsi="Times New Roman"/>
          <w:sz w:val="24"/>
          <w:szCs w:val="24"/>
        </w:rPr>
        <w:t xml:space="preserve"> science journals as a formative assessment.</w:t>
      </w:r>
    </w:p>
    <w:p w:rsidR="007C38FE" w:rsidRPr="00700A3B" w:rsidRDefault="007C38FE" w:rsidP="00AC4487">
      <w:pPr>
        <w:pStyle w:val="ListParagraph"/>
        <w:numPr>
          <w:ilvl w:val="0"/>
          <w:numId w:val="4"/>
        </w:numPr>
        <w:rPr>
          <w:rFonts w:ascii="Times New Roman" w:hAnsi="Times New Roman"/>
          <w:b/>
          <w:sz w:val="28"/>
          <w:szCs w:val="28"/>
        </w:rPr>
      </w:pPr>
      <w:r>
        <w:rPr>
          <w:rFonts w:ascii="Times New Roman" w:hAnsi="Times New Roman"/>
          <w:sz w:val="24"/>
          <w:szCs w:val="24"/>
        </w:rPr>
        <w:t>2. The students will complete a summative assessment</w:t>
      </w:r>
      <w:r w:rsidR="00965C24">
        <w:rPr>
          <w:rFonts w:ascii="Times New Roman" w:hAnsi="Times New Roman"/>
          <w:sz w:val="24"/>
          <w:szCs w:val="24"/>
        </w:rPr>
        <w:t xml:space="preserve"> -</w:t>
      </w:r>
      <w:r>
        <w:rPr>
          <w:rFonts w:ascii="Times New Roman" w:hAnsi="Times New Roman"/>
          <w:sz w:val="24"/>
          <w:szCs w:val="24"/>
        </w:rPr>
        <w:t xml:space="preserve"> oxygen quiz.</w:t>
      </w:r>
    </w:p>
    <w:p w:rsidR="00AC4487" w:rsidRPr="00700A3B" w:rsidRDefault="00AC4487" w:rsidP="00AC4487">
      <w:pPr>
        <w:rPr>
          <w:rFonts w:ascii="Times New Roman" w:hAnsi="Times New Roman"/>
          <w:b/>
          <w:sz w:val="28"/>
          <w:szCs w:val="28"/>
        </w:rPr>
      </w:pPr>
    </w:p>
    <w:p w:rsidR="00AC4487" w:rsidRPr="00410736" w:rsidRDefault="00AC4487" w:rsidP="00AC4487">
      <w:pPr>
        <w:rPr>
          <w:rFonts w:ascii="Times New Roman" w:hAnsi="Times New Roman"/>
          <w:b/>
          <w:sz w:val="28"/>
          <w:szCs w:val="28"/>
        </w:rPr>
      </w:pPr>
      <w:r w:rsidRPr="00410736">
        <w:rPr>
          <w:rFonts w:ascii="Times New Roman" w:hAnsi="Times New Roman"/>
          <w:b/>
          <w:sz w:val="28"/>
          <w:szCs w:val="28"/>
        </w:rPr>
        <w:t>Differentiation</w:t>
      </w:r>
      <w:r>
        <w:rPr>
          <w:rFonts w:ascii="Times New Roman" w:hAnsi="Times New Roman"/>
          <w:b/>
          <w:sz w:val="28"/>
          <w:szCs w:val="28"/>
        </w:rPr>
        <w:t>:</w:t>
      </w:r>
    </w:p>
    <w:p w:rsidR="00AC4487" w:rsidRPr="00A974D2" w:rsidRDefault="00AC4487" w:rsidP="00AC4487">
      <w:pPr>
        <w:pStyle w:val="ListParagraph"/>
        <w:numPr>
          <w:ilvl w:val="0"/>
          <w:numId w:val="5"/>
        </w:numPr>
        <w:rPr>
          <w:sz w:val="24"/>
          <w:szCs w:val="24"/>
        </w:rPr>
      </w:pPr>
      <w:r>
        <w:rPr>
          <w:rFonts w:ascii="Times New Roman" w:hAnsi="Times New Roman"/>
          <w:sz w:val="24"/>
          <w:szCs w:val="24"/>
        </w:rPr>
        <w:t>Accommodations will be made for students with disabilities as needed.  Accommodations are not limited to, but may include:</w:t>
      </w:r>
    </w:p>
    <w:p w:rsidR="00AC4487" w:rsidRPr="000D1D8B" w:rsidRDefault="000D1D8B" w:rsidP="00AC4487">
      <w:pPr>
        <w:pStyle w:val="ListParagraph"/>
        <w:numPr>
          <w:ilvl w:val="1"/>
          <w:numId w:val="5"/>
        </w:numPr>
        <w:rPr>
          <w:sz w:val="24"/>
          <w:szCs w:val="24"/>
        </w:rPr>
      </w:pPr>
      <w:r>
        <w:rPr>
          <w:rFonts w:ascii="Times New Roman" w:hAnsi="Times New Roman"/>
          <w:sz w:val="24"/>
          <w:szCs w:val="24"/>
        </w:rPr>
        <w:t xml:space="preserve">Scaffolding </w:t>
      </w:r>
    </w:p>
    <w:p w:rsidR="000D1D8B" w:rsidRPr="000D1D8B" w:rsidRDefault="000D1D8B" w:rsidP="00AC4487">
      <w:pPr>
        <w:pStyle w:val="ListParagraph"/>
        <w:numPr>
          <w:ilvl w:val="1"/>
          <w:numId w:val="5"/>
        </w:numPr>
        <w:rPr>
          <w:sz w:val="24"/>
          <w:szCs w:val="24"/>
        </w:rPr>
      </w:pPr>
      <w:r>
        <w:rPr>
          <w:rFonts w:ascii="Times New Roman" w:hAnsi="Times New Roman"/>
          <w:sz w:val="24"/>
          <w:szCs w:val="24"/>
        </w:rPr>
        <w:t>Enlarged drawing/painting tools</w:t>
      </w:r>
    </w:p>
    <w:p w:rsidR="000D1D8B" w:rsidRPr="000A69E9" w:rsidRDefault="000A69E9" w:rsidP="00AC4487">
      <w:pPr>
        <w:pStyle w:val="ListParagraph"/>
        <w:numPr>
          <w:ilvl w:val="1"/>
          <w:numId w:val="5"/>
        </w:numPr>
        <w:rPr>
          <w:sz w:val="24"/>
          <w:szCs w:val="24"/>
        </w:rPr>
      </w:pPr>
      <w:r>
        <w:rPr>
          <w:rFonts w:ascii="Times New Roman" w:hAnsi="Times New Roman"/>
          <w:sz w:val="24"/>
          <w:szCs w:val="24"/>
        </w:rPr>
        <w:t>Additional time to complete work</w:t>
      </w:r>
    </w:p>
    <w:p w:rsidR="000A69E9" w:rsidRPr="001A3490" w:rsidRDefault="000A69E9" w:rsidP="00AC4487">
      <w:pPr>
        <w:pStyle w:val="ListParagraph"/>
        <w:numPr>
          <w:ilvl w:val="1"/>
          <w:numId w:val="5"/>
        </w:numPr>
        <w:rPr>
          <w:sz w:val="24"/>
          <w:szCs w:val="24"/>
        </w:rPr>
      </w:pPr>
      <w:r>
        <w:rPr>
          <w:rFonts w:ascii="Times New Roman" w:hAnsi="Times New Roman"/>
          <w:sz w:val="24"/>
          <w:szCs w:val="24"/>
        </w:rPr>
        <w:t>Modifying or eliminating parts of the lesson to reduce the work load</w:t>
      </w:r>
    </w:p>
    <w:p w:rsidR="001A3490" w:rsidRPr="001A3490" w:rsidRDefault="001A3490" w:rsidP="00AC4487">
      <w:pPr>
        <w:pStyle w:val="ListParagraph"/>
        <w:numPr>
          <w:ilvl w:val="1"/>
          <w:numId w:val="5"/>
        </w:numPr>
        <w:rPr>
          <w:sz w:val="24"/>
          <w:szCs w:val="24"/>
        </w:rPr>
      </w:pPr>
      <w:r>
        <w:rPr>
          <w:rFonts w:ascii="Times New Roman" w:hAnsi="Times New Roman"/>
          <w:sz w:val="24"/>
          <w:szCs w:val="24"/>
        </w:rPr>
        <w:t>Alternative testing locations</w:t>
      </w:r>
    </w:p>
    <w:p w:rsidR="001A3490" w:rsidRPr="00D75677" w:rsidRDefault="001A3490" w:rsidP="00AC4487">
      <w:pPr>
        <w:pStyle w:val="ListParagraph"/>
        <w:numPr>
          <w:ilvl w:val="1"/>
          <w:numId w:val="5"/>
        </w:numPr>
        <w:rPr>
          <w:sz w:val="24"/>
          <w:szCs w:val="24"/>
        </w:rPr>
      </w:pPr>
      <w:r>
        <w:rPr>
          <w:rFonts w:ascii="Times New Roman" w:hAnsi="Times New Roman"/>
          <w:sz w:val="24"/>
          <w:szCs w:val="24"/>
        </w:rPr>
        <w:t>Quiz being read aloud to student</w:t>
      </w:r>
    </w:p>
    <w:p w:rsidR="00D75677" w:rsidRPr="00925E8F" w:rsidRDefault="00D75677" w:rsidP="00AC4487">
      <w:pPr>
        <w:pStyle w:val="ListParagraph"/>
        <w:numPr>
          <w:ilvl w:val="1"/>
          <w:numId w:val="5"/>
        </w:numPr>
        <w:rPr>
          <w:sz w:val="24"/>
          <w:szCs w:val="24"/>
        </w:rPr>
      </w:pPr>
      <w:r>
        <w:rPr>
          <w:rFonts w:ascii="Times New Roman" w:hAnsi="Times New Roman"/>
          <w:sz w:val="24"/>
          <w:szCs w:val="24"/>
        </w:rPr>
        <w:t>Frequent breaks between activities</w:t>
      </w:r>
    </w:p>
    <w:p w:rsidR="00AC4487" w:rsidRDefault="00AC4487" w:rsidP="00D25D8B">
      <w:pPr>
        <w:pStyle w:val="ListParagraph"/>
        <w:ind w:left="1440"/>
      </w:pPr>
    </w:p>
    <w:p w:rsidR="00AC4487" w:rsidRDefault="00AC4487" w:rsidP="00AC4487"/>
    <w:p w:rsidR="00AC4487" w:rsidRDefault="00AC4487" w:rsidP="00AC4487"/>
    <w:p w:rsidR="00AC4487" w:rsidRDefault="00AC4487" w:rsidP="00AC4487"/>
    <w:p w:rsidR="00AC4487" w:rsidRDefault="00AC4487" w:rsidP="00AC4487"/>
    <w:p w:rsidR="00AC4487" w:rsidRDefault="00AC4487" w:rsidP="00AC4487"/>
    <w:p w:rsidR="00600994" w:rsidRDefault="00600994"/>
    <w:sectPr w:rsidR="00600994" w:rsidSect="00566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B50F0"/>
    <w:multiLevelType w:val="hybridMultilevel"/>
    <w:tmpl w:val="9354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4D6564"/>
    <w:multiLevelType w:val="hybridMultilevel"/>
    <w:tmpl w:val="09848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5C55D3"/>
    <w:multiLevelType w:val="hybridMultilevel"/>
    <w:tmpl w:val="7014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85ADD"/>
    <w:multiLevelType w:val="hybridMultilevel"/>
    <w:tmpl w:val="327A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AA5C8E"/>
    <w:multiLevelType w:val="hybridMultilevel"/>
    <w:tmpl w:val="AE0A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D3117A"/>
    <w:multiLevelType w:val="hybridMultilevel"/>
    <w:tmpl w:val="70F26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6D591D"/>
    <w:multiLevelType w:val="hybridMultilevel"/>
    <w:tmpl w:val="3B9A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487"/>
    <w:rsid w:val="000A69E9"/>
    <w:rsid w:val="000B1F38"/>
    <w:rsid w:val="000C3BBF"/>
    <w:rsid w:val="000D1D8B"/>
    <w:rsid w:val="001A3490"/>
    <w:rsid w:val="001B1C31"/>
    <w:rsid w:val="001E0819"/>
    <w:rsid w:val="00222F37"/>
    <w:rsid w:val="00252003"/>
    <w:rsid w:val="00371560"/>
    <w:rsid w:val="003912B7"/>
    <w:rsid w:val="00393B75"/>
    <w:rsid w:val="003B1573"/>
    <w:rsid w:val="00487DCC"/>
    <w:rsid w:val="004B6E9C"/>
    <w:rsid w:val="004D2311"/>
    <w:rsid w:val="004E225F"/>
    <w:rsid w:val="005256F6"/>
    <w:rsid w:val="00562212"/>
    <w:rsid w:val="005A756A"/>
    <w:rsid w:val="005E1525"/>
    <w:rsid w:val="00600994"/>
    <w:rsid w:val="006F6261"/>
    <w:rsid w:val="00736417"/>
    <w:rsid w:val="00741579"/>
    <w:rsid w:val="007C38FE"/>
    <w:rsid w:val="007E0E33"/>
    <w:rsid w:val="00893561"/>
    <w:rsid w:val="00906763"/>
    <w:rsid w:val="00960511"/>
    <w:rsid w:val="00965C24"/>
    <w:rsid w:val="009777D9"/>
    <w:rsid w:val="00981707"/>
    <w:rsid w:val="009C1788"/>
    <w:rsid w:val="009D37CF"/>
    <w:rsid w:val="009E0AF4"/>
    <w:rsid w:val="009E181B"/>
    <w:rsid w:val="00A07D11"/>
    <w:rsid w:val="00A43EBB"/>
    <w:rsid w:val="00A46021"/>
    <w:rsid w:val="00A9797E"/>
    <w:rsid w:val="00AC4487"/>
    <w:rsid w:val="00AD5D2B"/>
    <w:rsid w:val="00B50597"/>
    <w:rsid w:val="00B54664"/>
    <w:rsid w:val="00B90B1F"/>
    <w:rsid w:val="00C0337B"/>
    <w:rsid w:val="00CB41C1"/>
    <w:rsid w:val="00D22A82"/>
    <w:rsid w:val="00D25D8B"/>
    <w:rsid w:val="00D47D3A"/>
    <w:rsid w:val="00D67EA5"/>
    <w:rsid w:val="00D75677"/>
    <w:rsid w:val="00DA0DA7"/>
    <w:rsid w:val="00DA59C6"/>
    <w:rsid w:val="00DF1D53"/>
    <w:rsid w:val="00EB0E00"/>
    <w:rsid w:val="00EC33B8"/>
    <w:rsid w:val="00F057B2"/>
    <w:rsid w:val="00F16E74"/>
    <w:rsid w:val="00F2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4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C4487"/>
    <w:pPr>
      <w:ind w:left="720"/>
      <w:contextualSpacing/>
    </w:pPr>
  </w:style>
  <w:style w:type="character" w:styleId="Hyperlink">
    <w:name w:val="Hyperlink"/>
    <w:basedOn w:val="DefaultParagraphFont"/>
    <w:uiPriority w:val="99"/>
    <w:unhideWhenUsed/>
    <w:rsid w:val="00AC44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4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C4487"/>
    <w:pPr>
      <w:ind w:left="720"/>
      <w:contextualSpacing/>
    </w:pPr>
  </w:style>
  <w:style w:type="character" w:styleId="Hyperlink">
    <w:name w:val="Hyperlink"/>
    <w:basedOn w:val="DefaultParagraphFont"/>
    <w:uiPriority w:val="99"/>
    <w:unhideWhenUsed/>
    <w:rsid w:val="00AC44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Daemen College</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 Lab</dc:creator>
  <cp:lastModifiedBy>Computer Lab</cp:lastModifiedBy>
  <cp:revision>63</cp:revision>
  <dcterms:created xsi:type="dcterms:W3CDTF">2011-11-21T20:31:00Z</dcterms:created>
  <dcterms:modified xsi:type="dcterms:W3CDTF">2011-11-21T21:38:00Z</dcterms:modified>
</cp:coreProperties>
</file>